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CF" w:rsidRPr="00D76DCF" w:rsidRDefault="00D76DCF" w:rsidP="00D76DCF">
      <w:pPr>
        <w:pStyle w:val="a3"/>
        <w:jc w:val="center"/>
        <w:rPr>
          <w:b/>
          <w:sz w:val="44"/>
          <w:szCs w:val="44"/>
        </w:rPr>
      </w:pPr>
      <w:r w:rsidRPr="00D76DCF">
        <w:rPr>
          <w:b/>
          <w:sz w:val="44"/>
          <w:szCs w:val="44"/>
        </w:rPr>
        <w:t>Реферат:</w:t>
      </w:r>
    </w:p>
    <w:p w:rsidR="00D76DCF" w:rsidRDefault="00D76DCF" w:rsidP="00D76DCF">
      <w:pPr>
        <w:pStyle w:val="a3"/>
        <w:jc w:val="center"/>
        <w:rPr>
          <w:b/>
          <w:sz w:val="36"/>
          <w:szCs w:val="36"/>
        </w:rPr>
      </w:pPr>
    </w:p>
    <w:p w:rsidR="00D76DCF" w:rsidRPr="00D76DCF" w:rsidRDefault="00D76DCF" w:rsidP="00D76DCF">
      <w:pPr>
        <w:pStyle w:val="a3"/>
        <w:jc w:val="center"/>
        <w:rPr>
          <w:b/>
          <w:sz w:val="36"/>
          <w:szCs w:val="36"/>
        </w:rPr>
      </w:pPr>
      <w:r w:rsidRPr="00D76DCF">
        <w:rPr>
          <w:b/>
          <w:sz w:val="36"/>
          <w:szCs w:val="36"/>
        </w:rPr>
        <w:t>«Реализация общекультурной направленности за счет создания личностно-ценностного отношения к математическим знаниям, как части общеловеческой культуры».</w:t>
      </w:r>
    </w:p>
    <w:p w:rsidR="00D76DCF" w:rsidRDefault="00D76DCF" w:rsidP="00245F43">
      <w:pPr>
        <w:pStyle w:val="a3"/>
        <w:jc w:val="both"/>
      </w:pPr>
    </w:p>
    <w:p w:rsidR="00BB2922" w:rsidRPr="00D76DCF" w:rsidRDefault="00D76DCF" w:rsidP="00245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E57" w:rsidRPr="00D76DCF">
        <w:rPr>
          <w:rFonts w:ascii="Times New Roman" w:hAnsi="Times New Roman" w:cs="Times New Roman"/>
          <w:sz w:val="28"/>
          <w:szCs w:val="28"/>
        </w:rPr>
        <w:t xml:space="preserve">В 1995г. В немецком городе </w:t>
      </w:r>
      <w:proofErr w:type="spellStart"/>
      <w:r w:rsidR="00211E57" w:rsidRPr="00D76DCF">
        <w:rPr>
          <w:rFonts w:ascii="Times New Roman" w:hAnsi="Times New Roman" w:cs="Times New Roman"/>
          <w:sz w:val="28"/>
          <w:szCs w:val="28"/>
        </w:rPr>
        <w:t>Ахене</w:t>
      </w:r>
      <w:proofErr w:type="spellEnd"/>
      <w:r w:rsidR="00211E57" w:rsidRPr="00D76DCF">
        <w:rPr>
          <w:rFonts w:ascii="Times New Roman" w:hAnsi="Times New Roman" w:cs="Times New Roman"/>
          <w:sz w:val="28"/>
          <w:szCs w:val="28"/>
        </w:rPr>
        <w:t xml:space="preserve"> состоялась конференция</w:t>
      </w:r>
      <w:r w:rsidR="00245F43" w:rsidRPr="00D76DCF">
        <w:rPr>
          <w:rFonts w:ascii="Times New Roman" w:hAnsi="Times New Roman" w:cs="Times New Roman"/>
          <w:sz w:val="28"/>
          <w:szCs w:val="28"/>
        </w:rPr>
        <w:t xml:space="preserve"> под названием «1200 лет европейской цивилизации и науки». За точку отсчета был принят 795г., когда Карл Великий повелел организовать  в своей столице </w:t>
      </w:r>
      <w:proofErr w:type="spellStart"/>
      <w:r w:rsidR="00245F43" w:rsidRPr="00D76DCF">
        <w:rPr>
          <w:rFonts w:ascii="Times New Roman" w:hAnsi="Times New Roman" w:cs="Times New Roman"/>
          <w:sz w:val="28"/>
          <w:szCs w:val="28"/>
        </w:rPr>
        <w:t>Ахене</w:t>
      </w:r>
      <w:proofErr w:type="spellEnd"/>
      <w:r w:rsidR="00245F43" w:rsidRPr="00D76DCF">
        <w:rPr>
          <w:rFonts w:ascii="Times New Roman" w:hAnsi="Times New Roman" w:cs="Times New Roman"/>
          <w:sz w:val="28"/>
          <w:szCs w:val="28"/>
        </w:rPr>
        <w:t xml:space="preserve"> школу. Там изучали и математику. Самым знаменитым преподавателем был уроженец Британии </w:t>
      </w:r>
      <w:proofErr w:type="spellStart"/>
      <w:r w:rsidR="00245F43" w:rsidRPr="00D76DCF">
        <w:rPr>
          <w:rFonts w:ascii="Times New Roman" w:hAnsi="Times New Roman" w:cs="Times New Roman"/>
          <w:sz w:val="28"/>
          <w:szCs w:val="28"/>
        </w:rPr>
        <w:t>Алкуин</w:t>
      </w:r>
      <w:proofErr w:type="spellEnd"/>
      <w:r w:rsidR="00245F43" w:rsidRPr="00D76DCF">
        <w:rPr>
          <w:rFonts w:ascii="Times New Roman" w:hAnsi="Times New Roman" w:cs="Times New Roman"/>
          <w:sz w:val="28"/>
          <w:szCs w:val="28"/>
        </w:rPr>
        <w:t xml:space="preserve">. Он написал первую в средневековой Европе книгу для школьников – «Задачи для изощрения ума для юношей». </w:t>
      </w:r>
      <w:proofErr w:type="gramStart"/>
      <w:r w:rsidR="00245F43" w:rsidRPr="00D76DCF">
        <w:rPr>
          <w:rFonts w:ascii="Times New Roman" w:hAnsi="Times New Roman" w:cs="Times New Roman"/>
          <w:sz w:val="28"/>
          <w:szCs w:val="28"/>
        </w:rPr>
        <w:t xml:space="preserve">(Многие из задач </w:t>
      </w:r>
      <w:proofErr w:type="spellStart"/>
      <w:r w:rsidR="00245F43" w:rsidRPr="00D76DCF">
        <w:rPr>
          <w:rFonts w:ascii="Times New Roman" w:hAnsi="Times New Roman" w:cs="Times New Roman"/>
          <w:sz w:val="28"/>
          <w:szCs w:val="28"/>
        </w:rPr>
        <w:t>Алкуина</w:t>
      </w:r>
      <w:proofErr w:type="spellEnd"/>
      <w:r w:rsidR="00245F43" w:rsidRPr="00D76DCF">
        <w:rPr>
          <w:rFonts w:ascii="Times New Roman" w:hAnsi="Times New Roman" w:cs="Times New Roman"/>
          <w:sz w:val="28"/>
          <w:szCs w:val="28"/>
        </w:rPr>
        <w:t xml:space="preserve"> известны всем.</w:t>
      </w:r>
      <w:proofErr w:type="gramEnd"/>
      <w:r w:rsidR="00245F43" w:rsidRPr="00D76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F43" w:rsidRPr="00D76DCF">
        <w:rPr>
          <w:rFonts w:ascii="Times New Roman" w:hAnsi="Times New Roman" w:cs="Times New Roman"/>
          <w:sz w:val="28"/>
          <w:szCs w:val="28"/>
        </w:rPr>
        <w:t>Например, задача</w:t>
      </w:r>
      <w:r w:rsidR="00BB2922" w:rsidRPr="00D76DCF">
        <w:rPr>
          <w:rFonts w:ascii="Times New Roman" w:hAnsi="Times New Roman" w:cs="Times New Roman"/>
          <w:sz w:val="28"/>
          <w:szCs w:val="28"/>
        </w:rPr>
        <w:t xml:space="preserve"> о волке козе и капусте, которых надо перевезти на другой берег в лодке).</w:t>
      </w:r>
      <w:proofErr w:type="gramEnd"/>
      <w:r w:rsidR="00BB2922" w:rsidRPr="00D76D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B2922" w:rsidRPr="00D76DCF">
        <w:rPr>
          <w:rFonts w:ascii="Times New Roman" w:hAnsi="Times New Roman" w:cs="Times New Roman"/>
          <w:sz w:val="28"/>
          <w:szCs w:val="28"/>
        </w:rPr>
        <w:t>ахенской</w:t>
      </w:r>
      <w:proofErr w:type="spellEnd"/>
      <w:r w:rsidR="00BB2922" w:rsidRPr="00D76DCF">
        <w:rPr>
          <w:rFonts w:ascii="Times New Roman" w:hAnsi="Times New Roman" w:cs="Times New Roman"/>
          <w:sz w:val="28"/>
          <w:szCs w:val="28"/>
        </w:rPr>
        <w:t xml:space="preserve"> школе было едва ли больше десятка учеников, а сегодня с основами математики школьники во всех странах. Профессионально же занимаются математикой несколько сот тысяч в мире. Они получают математическое образование, ведут исследовательскую работу, печатают свои труды в журналах, защищают диссертации, общаются с коллегами. Все это вместе и составляет математический мир.</w:t>
      </w:r>
    </w:p>
    <w:p w:rsidR="00AC0838" w:rsidRPr="00D76DCF" w:rsidRDefault="00FB232F" w:rsidP="00FB2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>Первое знакомство с математикой происходит в раннем детстве, когда родители, дедушки и бабушки, старшие сестры и братья учат нас считать, складывать, умножать, вычитать, делить и предлагают простейшие задачи. Потом – школа, лицей, гимназия, где преподают арифметику, алгебру, геометрию и начала анализа. Основы математики</w:t>
      </w:r>
      <w:r w:rsidR="00AC0838" w:rsidRPr="00D76DCF">
        <w:rPr>
          <w:rFonts w:ascii="Times New Roman" w:hAnsi="Times New Roman" w:cs="Times New Roman"/>
          <w:sz w:val="28"/>
          <w:szCs w:val="28"/>
        </w:rPr>
        <w:t xml:space="preserve"> ныне усваивают все, хотя одним этот предмет дается легко, а другим приходится прикладывать значительные усилия.</w:t>
      </w:r>
    </w:p>
    <w:p w:rsidR="00911B12" w:rsidRPr="00D76DCF" w:rsidRDefault="00AC0838" w:rsidP="00FB2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 xml:space="preserve">В России традиции математического образования </w:t>
      </w:r>
      <w:proofErr w:type="gramStart"/>
      <w:r w:rsidRPr="00D76DCF">
        <w:rPr>
          <w:rFonts w:ascii="Times New Roman" w:hAnsi="Times New Roman" w:cs="Times New Roman"/>
          <w:sz w:val="28"/>
          <w:szCs w:val="28"/>
        </w:rPr>
        <w:t>складывались</w:t>
      </w:r>
      <w:proofErr w:type="gramEnd"/>
      <w:r w:rsidRPr="00D76DCF">
        <w:rPr>
          <w:rFonts w:ascii="Times New Roman" w:hAnsi="Times New Roman" w:cs="Times New Roman"/>
          <w:sz w:val="28"/>
          <w:szCs w:val="28"/>
        </w:rPr>
        <w:t xml:space="preserve"> прежде всего под воздействием немецких педагогических идей, которые несли на себе отпечаток влияния великого Гаусса. Образование в первую очередь стремились придать практическую направленность. И потому, быть может, сотни тысяч гимназистов, а затем миллионы советских школьников </w:t>
      </w:r>
      <w:proofErr w:type="gramStart"/>
      <w:r w:rsidRPr="00D76DCF">
        <w:rPr>
          <w:rFonts w:ascii="Times New Roman" w:hAnsi="Times New Roman" w:cs="Times New Roman"/>
          <w:sz w:val="28"/>
          <w:szCs w:val="28"/>
        </w:rPr>
        <w:t>зубрили</w:t>
      </w:r>
      <w:proofErr w:type="gramEnd"/>
      <w:r w:rsidRPr="00D76DCF">
        <w:rPr>
          <w:rFonts w:ascii="Times New Roman" w:hAnsi="Times New Roman" w:cs="Times New Roman"/>
          <w:sz w:val="28"/>
          <w:szCs w:val="28"/>
        </w:rPr>
        <w:t xml:space="preserve"> тригонометрические формулы и приводили тригонометрические выражения к виду, «удобному логарифмирования» (вся эта </w:t>
      </w:r>
      <w:r w:rsidR="00911B12" w:rsidRPr="00D76DCF">
        <w:rPr>
          <w:rFonts w:ascii="Times New Roman" w:hAnsi="Times New Roman" w:cs="Times New Roman"/>
          <w:sz w:val="28"/>
          <w:szCs w:val="28"/>
        </w:rPr>
        <w:t xml:space="preserve">премудрость применялась </w:t>
      </w:r>
      <w:proofErr w:type="spellStart"/>
      <w:r w:rsidR="00911B12" w:rsidRPr="00D76DCF">
        <w:rPr>
          <w:rFonts w:ascii="Times New Roman" w:hAnsi="Times New Roman" w:cs="Times New Roman"/>
          <w:sz w:val="28"/>
          <w:szCs w:val="28"/>
        </w:rPr>
        <w:t>Гуссом</w:t>
      </w:r>
      <w:proofErr w:type="spellEnd"/>
      <w:r w:rsidR="00911B12" w:rsidRPr="00D76DCF">
        <w:rPr>
          <w:rFonts w:ascii="Times New Roman" w:hAnsi="Times New Roman" w:cs="Times New Roman"/>
          <w:sz w:val="28"/>
          <w:szCs w:val="28"/>
        </w:rPr>
        <w:t xml:space="preserve"> в его геодезических исследованиях).</w:t>
      </w:r>
    </w:p>
    <w:p w:rsidR="00911B12" w:rsidRPr="00D76DCF" w:rsidRDefault="00911B12" w:rsidP="00FB2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 xml:space="preserve">Проблемы средней школы живо обсуждались научным сообществом еще в 19 веке. Им уделялось большое внимание на заседаниях математической секции всероссийских съездов естествоиспытателей и врачей. В числе прочих там поднимались и вопросы о включении в школьную программу элементов математического анализа, аналитической геометрии и даже теории вероятностей. Наряду с крупнейшими </w:t>
      </w:r>
      <w:r w:rsidRPr="00D76DCF">
        <w:rPr>
          <w:rFonts w:ascii="Times New Roman" w:hAnsi="Times New Roman" w:cs="Times New Roman"/>
          <w:sz w:val="28"/>
          <w:szCs w:val="28"/>
        </w:rPr>
        <w:lastRenderedPageBreak/>
        <w:t>математиками в э тих заседаниях участвовали деятели средней школы, в частности Андрей Петрович Киселев, по учебнику которого учились старшее поколение.</w:t>
      </w:r>
      <w:r w:rsidR="00FB232F" w:rsidRPr="00D76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FEB" w:rsidRPr="00D76DCF" w:rsidRDefault="00FA4C81" w:rsidP="00FB2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>В конце 19 столетия группа математиков и педагогов  во главе с немецким ученым Феликсом Клейном начала работу по подготовке реформы школьного математического образования. Целью реформы было приблизить преподавание математики к уровню науки того времени. В 1908г. Клейн организовал международную комиссию по реорганизации преподавания математики. В состав комиссии вошли и русские ученные. Комиссия проделала большую работу, но пр</w:t>
      </w:r>
      <w:r w:rsidR="00334FEB" w:rsidRPr="00D76DCF">
        <w:rPr>
          <w:rFonts w:ascii="Times New Roman" w:hAnsi="Times New Roman" w:cs="Times New Roman"/>
          <w:sz w:val="28"/>
          <w:szCs w:val="28"/>
        </w:rPr>
        <w:t>овести реформу в жизнь помешали</w:t>
      </w:r>
      <w:proofErr w:type="gramStart"/>
      <w:r w:rsidR="00334FEB" w:rsidRPr="00D76DCF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6DCF">
        <w:rPr>
          <w:rFonts w:ascii="Times New Roman" w:hAnsi="Times New Roman" w:cs="Times New Roman"/>
          <w:sz w:val="28"/>
          <w:szCs w:val="28"/>
        </w:rPr>
        <w:t xml:space="preserve">ервая мировая война, послевоенная разруха, гитлеровская диктатура </w:t>
      </w:r>
      <w:r w:rsidR="00334FEB" w:rsidRPr="00D76DCF">
        <w:rPr>
          <w:rFonts w:ascii="Times New Roman" w:hAnsi="Times New Roman" w:cs="Times New Roman"/>
          <w:sz w:val="28"/>
          <w:szCs w:val="28"/>
        </w:rPr>
        <w:t>и еще более разрушительная Вторая мировая война.</w:t>
      </w:r>
    </w:p>
    <w:p w:rsidR="006D4703" w:rsidRPr="00D76DCF" w:rsidRDefault="00334FEB" w:rsidP="00FB2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 xml:space="preserve">Однако после </w:t>
      </w:r>
      <w:proofErr w:type="gramStart"/>
      <w:r w:rsidRPr="00D76DCF">
        <w:rPr>
          <w:rFonts w:ascii="Times New Roman" w:hAnsi="Times New Roman" w:cs="Times New Roman"/>
          <w:sz w:val="28"/>
          <w:szCs w:val="28"/>
        </w:rPr>
        <w:t>ее завершения, ученные вновь вернулись</w:t>
      </w:r>
      <w:proofErr w:type="gramEnd"/>
      <w:r w:rsidRPr="00D76DCF">
        <w:rPr>
          <w:rFonts w:ascii="Times New Roman" w:hAnsi="Times New Roman" w:cs="Times New Roman"/>
          <w:sz w:val="28"/>
          <w:szCs w:val="28"/>
        </w:rPr>
        <w:t xml:space="preserve"> к обсуждению реформы. На этот раз роль лидеров на себя взяли французские математики, и прежде всего группа, выступавшая под коллективным псевдонимом Никола Бурбаки. Началось увлечение формалистикой в школьном образовании, когда на вопрос</w:t>
      </w:r>
      <w:r w:rsidR="006D4703" w:rsidRPr="00D76DCF">
        <w:rPr>
          <w:rFonts w:ascii="Times New Roman" w:hAnsi="Times New Roman" w:cs="Times New Roman"/>
          <w:sz w:val="28"/>
          <w:szCs w:val="28"/>
        </w:rPr>
        <w:t>,</w:t>
      </w:r>
      <w:r w:rsidRPr="00D76DCF">
        <w:rPr>
          <w:rFonts w:ascii="Times New Roman" w:hAnsi="Times New Roman" w:cs="Times New Roman"/>
          <w:sz w:val="28"/>
          <w:szCs w:val="28"/>
        </w:rPr>
        <w:t xml:space="preserve"> сколько будет 2+3, надо было ответить, что 2+3</w:t>
      </w:r>
      <w:r w:rsidR="006D4703" w:rsidRPr="00D76DCF">
        <w:rPr>
          <w:rFonts w:ascii="Times New Roman" w:hAnsi="Times New Roman" w:cs="Times New Roman"/>
          <w:sz w:val="28"/>
          <w:szCs w:val="28"/>
        </w:rPr>
        <w:t xml:space="preserve"> равно 3+2, ибо сложение коммута</w:t>
      </w:r>
      <w:r w:rsidRPr="00D76DCF">
        <w:rPr>
          <w:rFonts w:ascii="Times New Roman" w:hAnsi="Times New Roman" w:cs="Times New Roman"/>
          <w:sz w:val="28"/>
          <w:szCs w:val="28"/>
        </w:rPr>
        <w:t>тивно. От формалистики</w:t>
      </w:r>
      <w:r w:rsidR="006D4703" w:rsidRPr="00D76DCF">
        <w:rPr>
          <w:rFonts w:ascii="Times New Roman" w:hAnsi="Times New Roman" w:cs="Times New Roman"/>
          <w:sz w:val="28"/>
          <w:szCs w:val="28"/>
        </w:rPr>
        <w:t xml:space="preserve"> в конечном итоге отказались, но до сих пор еще не выработана взвешенная концепция преподавания в школе. В чем цель школьного образования – научить применять математику на практике или давать пищу для «изощрения ума» юношей и девушек?</w:t>
      </w:r>
    </w:p>
    <w:p w:rsidR="00007295" w:rsidRPr="00D76DCF" w:rsidRDefault="006D4703" w:rsidP="00FB2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>Ведущей идеей современной концепции школьного образования является идея гуманизации, ставящая в центр внимания личность ученика, его интересы и возможности. Такая позиция не может</w:t>
      </w:r>
      <w:r w:rsidR="00007295" w:rsidRPr="00D76DCF">
        <w:rPr>
          <w:rFonts w:ascii="Times New Roman" w:hAnsi="Times New Roman" w:cs="Times New Roman"/>
          <w:sz w:val="28"/>
          <w:szCs w:val="28"/>
        </w:rPr>
        <w:t>,</w:t>
      </w:r>
      <w:r w:rsidRPr="00D76DCF">
        <w:rPr>
          <w:rFonts w:ascii="Times New Roman" w:hAnsi="Times New Roman" w:cs="Times New Roman"/>
          <w:sz w:val="28"/>
          <w:szCs w:val="28"/>
        </w:rPr>
        <w:t xml:space="preserve"> не отразится на методике преподавания математики: курс основной школы должен приобрести</w:t>
      </w:r>
      <w:r w:rsidR="00007295" w:rsidRPr="00D76DCF">
        <w:rPr>
          <w:rFonts w:ascii="Times New Roman" w:hAnsi="Times New Roman" w:cs="Times New Roman"/>
          <w:sz w:val="28"/>
          <w:szCs w:val="28"/>
        </w:rPr>
        <w:t xml:space="preserve"> большее общекультурное звучание, стать более значимым в формировании личности.</w:t>
      </w:r>
    </w:p>
    <w:p w:rsidR="00007295" w:rsidRPr="00D76DCF" w:rsidRDefault="00007295" w:rsidP="00FB2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 xml:space="preserve">Такой взгляд на школьный курс выдвигает на первый план задачу интеллектуального развития и прежде всего таких его компонентов, как интеллектуальная восприимчивость, способность к усвоению новой информации, интеллектуальная лабильность, т.е. подвижность, гибкость мышления. Именно эти качества являются </w:t>
      </w:r>
      <w:proofErr w:type="gramStart"/>
      <w:r w:rsidRPr="00D76DCF">
        <w:rPr>
          <w:rFonts w:ascii="Times New Roman" w:hAnsi="Times New Roman" w:cs="Times New Roman"/>
          <w:sz w:val="28"/>
          <w:szCs w:val="28"/>
        </w:rPr>
        <w:t>существенно значимыми</w:t>
      </w:r>
      <w:proofErr w:type="gramEnd"/>
      <w:r w:rsidRPr="00D76DCF">
        <w:rPr>
          <w:rFonts w:ascii="Times New Roman" w:hAnsi="Times New Roman" w:cs="Times New Roman"/>
          <w:sz w:val="28"/>
          <w:szCs w:val="28"/>
        </w:rPr>
        <w:t xml:space="preserve"> для, относительно, безболезненной адаптации человека к быстро изменяющимся условиям реальной жизни.</w:t>
      </w:r>
    </w:p>
    <w:p w:rsidR="00F401B4" w:rsidRPr="00D76DCF" w:rsidRDefault="007061D6" w:rsidP="00FB2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>Общекультурная направленность требует также создания более широкого и разнообразного, чем это имеет место сейчас, круга математических представлений и соответственно отказа от формирования некоторых специальных математических умений. При этом важнейшим фактором при отборе содержания и его методической обработке должен явиться учет психических особенностей восприятия различных категорий школьников. Это означает, например</w:t>
      </w:r>
      <w:r w:rsidR="00803E64" w:rsidRPr="00D76DCF">
        <w:rPr>
          <w:rFonts w:ascii="Times New Roman" w:hAnsi="Times New Roman" w:cs="Times New Roman"/>
          <w:sz w:val="28"/>
          <w:szCs w:val="28"/>
        </w:rPr>
        <w:t xml:space="preserve">, для 5-6 классов перенос акцентов с формального на содержательное, развитие понятий и утверждений на наглядно-интуитивной основе, повышение роли интуиции и воображения как основ развития математического мышления и интеллектуальных способностей. Преподавание должно максимально </w:t>
      </w:r>
      <w:proofErr w:type="gramStart"/>
      <w:r w:rsidR="00803E64" w:rsidRPr="00D76DCF">
        <w:rPr>
          <w:rFonts w:ascii="Times New Roman" w:hAnsi="Times New Roman" w:cs="Times New Roman"/>
          <w:sz w:val="28"/>
          <w:szCs w:val="28"/>
        </w:rPr>
        <w:t>приблизится</w:t>
      </w:r>
      <w:proofErr w:type="gramEnd"/>
      <w:r w:rsidR="00803E64" w:rsidRPr="00D76DCF">
        <w:rPr>
          <w:rFonts w:ascii="Times New Roman" w:hAnsi="Times New Roman" w:cs="Times New Roman"/>
          <w:sz w:val="28"/>
          <w:szCs w:val="28"/>
        </w:rPr>
        <w:t xml:space="preserve"> к опыту </w:t>
      </w:r>
      <w:r w:rsidR="00803E64" w:rsidRPr="00D76DCF">
        <w:rPr>
          <w:rFonts w:ascii="Times New Roman" w:hAnsi="Times New Roman" w:cs="Times New Roman"/>
          <w:sz w:val="28"/>
          <w:szCs w:val="28"/>
        </w:rPr>
        <w:lastRenderedPageBreak/>
        <w:t>учащихся, опираться на доступные их пониманию ситуации. Здание математики создается на глазах учащихся и с их посильным участием</w:t>
      </w:r>
      <w:r w:rsidR="00F401B4" w:rsidRPr="00D76DCF">
        <w:rPr>
          <w:rFonts w:ascii="Times New Roman" w:hAnsi="Times New Roman" w:cs="Times New Roman"/>
          <w:sz w:val="28"/>
          <w:szCs w:val="28"/>
        </w:rPr>
        <w:t>, отчетливо выявляются связи математических понятий с практической деятельностью</w:t>
      </w:r>
      <w:r w:rsidR="00803E64" w:rsidRPr="00D76DCF">
        <w:rPr>
          <w:rFonts w:ascii="Times New Roman" w:hAnsi="Times New Roman" w:cs="Times New Roman"/>
          <w:sz w:val="28"/>
          <w:szCs w:val="28"/>
        </w:rPr>
        <w:t xml:space="preserve"> </w:t>
      </w:r>
      <w:r w:rsidR="00F401B4" w:rsidRPr="00D76DCF">
        <w:rPr>
          <w:rFonts w:ascii="Times New Roman" w:hAnsi="Times New Roman" w:cs="Times New Roman"/>
          <w:sz w:val="28"/>
          <w:szCs w:val="28"/>
        </w:rPr>
        <w:t xml:space="preserve"> человека. В учебный материал должны органично вплетаться богатые, в эмоциональном отношении, эпизоды истории науки, знакомящие школьников с великими открытиями и именами. Наконец, общекультурная ориентация означает доступный, ясный, образный язык, пересмотр с позиций разумной необходимости числа вводимых понятий и формулировок, ссылки на историю возникновения терминов и символов.</w:t>
      </w:r>
    </w:p>
    <w:p w:rsidR="00F401B4" w:rsidRPr="00D76DCF" w:rsidRDefault="00F401B4" w:rsidP="00FB2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>Новые цели требуют новых методических решений в реализации содержания, иной расстановки акцентов.</w:t>
      </w:r>
    </w:p>
    <w:p w:rsidR="00BE1885" w:rsidRPr="00D76DCF" w:rsidRDefault="00BE1885" w:rsidP="00FB2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>Существенным отличием является усиление внимания к арифметике в историческом смысле этого слова, к формированию вычислительной культуры школьников, в частности, к практически ориентированным эвристическим приемам, таким, как прикидка и оценка результатов действий, проверка на правдоподобие.</w:t>
      </w:r>
    </w:p>
    <w:p w:rsidR="00A63495" w:rsidRPr="00D76DCF" w:rsidRDefault="00BE1885" w:rsidP="00FB2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>Вероятностный характер многих явлений действительности во многих явлений действительности во многом определяет поведение человека, и школьный курс математики должен формировать соответству</w:t>
      </w:r>
      <w:r w:rsidR="0042117D" w:rsidRPr="00D76DCF">
        <w:rPr>
          <w:rFonts w:ascii="Times New Roman" w:hAnsi="Times New Roman" w:cs="Times New Roman"/>
          <w:sz w:val="28"/>
          <w:szCs w:val="28"/>
        </w:rPr>
        <w:t>ю</w:t>
      </w:r>
      <w:r w:rsidRPr="00D76DCF">
        <w:rPr>
          <w:rFonts w:ascii="Times New Roman" w:hAnsi="Times New Roman" w:cs="Times New Roman"/>
          <w:sz w:val="28"/>
          <w:szCs w:val="28"/>
        </w:rPr>
        <w:t>щие практические</w:t>
      </w:r>
      <w:r w:rsidR="0042117D" w:rsidRPr="00D76DCF">
        <w:rPr>
          <w:rFonts w:ascii="Times New Roman" w:hAnsi="Times New Roman" w:cs="Times New Roman"/>
          <w:sz w:val="28"/>
          <w:szCs w:val="28"/>
        </w:rPr>
        <w:t xml:space="preserve"> ориентиры, вооружать учащихся, как общей вероятностной интуицией, так и конкретными способами оценки данных. Дети должны научиться извлекать, анализировать и обрабатывать разнообразную, порой противоречивую информацию, принимать обоснованные решения в ситуациях со случайным исходом, оценивать степень риска и шанса на успех. Необходимость формирование вероятностного мышления обусловлена и тем,</w:t>
      </w:r>
      <w:r w:rsidR="00A63495" w:rsidRPr="00D76DCF">
        <w:rPr>
          <w:rFonts w:ascii="Times New Roman" w:hAnsi="Times New Roman" w:cs="Times New Roman"/>
          <w:sz w:val="28"/>
          <w:szCs w:val="28"/>
        </w:rPr>
        <w:t xml:space="preserve"> </w:t>
      </w:r>
      <w:r w:rsidR="0042117D" w:rsidRPr="00D76DCF">
        <w:rPr>
          <w:rFonts w:ascii="Times New Roman" w:hAnsi="Times New Roman" w:cs="Times New Roman"/>
          <w:sz w:val="28"/>
          <w:szCs w:val="28"/>
        </w:rPr>
        <w:t>что вероятностные закономерности универсальны: современная физика, химия, биология, демография</w:t>
      </w:r>
      <w:r w:rsidR="00A63495" w:rsidRPr="00D76DCF">
        <w:rPr>
          <w:rFonts w:ascii="Times New Roman" w:hAnsi="Times New Roman" w:cs="Times New Roman"/>
          <w:sz w:val="28"/>
          <w:szCs w:val="28"/>
        </w:rPr>
        <w:t>, социология, лингвистика, весь комплекс социально-экономических наук развивается на базе не столько классической Детерминированной математики, сколько вероятностно-статистической.</w:t>
      </w:r>
    </w:p>
    <w:p w:rsidR="00662EBD" w:rsidRPr="00D76DCF" w:rsidRDefault="00A63495" w:rsidP="00FB2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>Людей, для которых знание математики является профессиональной потребностью, становится все больше. Но нужно ли учить математике всех? С</w:t>
      </w:r>
      <w:r w:rsidR="00965145" w:rsidRPr="00D76DCF">
        <w:rPr>
          <w:rFonts w:ascii="Times New Roman" w:hAnsi="Times New Roman" w:cs="Times New Roman"/>
          <w:sz w:val="28"/>
          <w:szCs w:val="28"/>
        </w:rPr>
        <w:t>омнения</w:t>
      </w:r>
      <w:r w:rsidR="00BE1885" w:rsidRPr="00D76DCF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>в необходимости не только математического и,</w:t>
      </w:r>
      <w:r w:rsidR="00965145" w:rsidRPr="00D76DCF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 xml:space="preserve">более широко, научного образования вообще время от времени высказываются в разнообразных </w:t>
      </w:r>
      <w:r w:rsidR="00965145" w:rsidRPr="00D76DCF">
        <w:rPr>
          <w:rFonts w:ascii="Times New Roman" w:hAnsi="Times New Roman" w:cs="Times New Roman"/>
          <w:sz w:val="28"/>
          <w:szCs w:val="28"/>
        </w:rPr>
        <w:t>дискусс</w:t>
      </w:r>
      <w:r w:rsidRPr="00D76DCF">
        <w:rPr>
          <w:rFonts w:ascii="Times New Roman" w:hAnsi="Times New Roman" w:cs="Times New Roman"/>
          <w:sz w:val="28"/>
          <w:szCs w:val="28"/>
        </w:rPr>
        <w:t>иях</w:t>
      </w:r>
      <w:r w:rsidR="00965145" w:rsidRPr="00D76DCF">
        <w:rPr>
          <w:rFonts w:ascii="Times New Roman" w:hAnsi="Times New Roman" w:cs="Times New Roman"/>
          <w:sz w:val="28"/>
          <w:szCs w:val="28"/>
        </w:rPr>
        <w:t>,</w:t>
      </w:r>
      <w:r w:rsidRPr="00D76DCF">
        <w:rPr>
          <w:rFonts w:ascii="Times New Roman" w:hAnsi="Times New Roman" w:cs="Times New Roman"/>
          <w:sz w:val="28"/>
          <w:szCs w:val="28"/>
        </w:rPr>
        <w:t xml:space="preserve"> как в России</w:t>
      </w:r>
      <w:r w:rsidR="00965145" w:rsidRPr="00D76DCF">
        <w:rPr>
          <w:rFonts w:ascii="Times New Roman" w:hAnsi="Times New Roman" w:cs="Times New Roman"/>
          <w:sz w:val="28"/>
          <w:szCs w:val="28"/>
        </w:rPr>
        <w:t>,</w:t>
      </w:r>
      <w:r w:rsidR="00BE1885" w:rsidRPr="00D76DCF">
        <w:rPr>
          <w:rFonts w:ascii="Times New Roman" w:hAnsi="Times New Roman" w:cs="Times New Roman"/>
          <w:sz w:val="28"/>
          <w:szCs w:val="28"/>
        </w:rPr>
        <w:t xml:space="preserve"> </w:t>
      </w:r>
      <w:r w:rsidR="00965145" w:rsidRPr="00D76DCF">
        <w:rPr>
          <w:rFonts w:ascii="Times New Roman" w:hAnsi="Times New Roman" w:cs="Times New Roman"/>
          <w:sz w:val="28"/>
          <w:szCs w:val="28"/>
        </w:rPr>
        <w:t>так и за пределами.</w:t>
      </w:r>
      <w:r w:rsidR="00BE1885" w:rsidRPr="00D76DCF">
        <w:rPr>
          <w:rFonts w:ascii="Times New Roman" w:hAnsi="Times New Roman" w:cs="Times New Roman"/>
          <w:sz w:val="28"/>
          <w:szCs w:val="28"/>
        </w:rPr>
        <w:t xml:space="preserve"> </w:t>
      </w:r>
      <w:r w:rsidR="00965145" w:rsidRPr="00D76DCF">
        <w:rPr>
          <w:rFonts w:ascii="Times New Roman" w:hAnsi="Times New Roman" w:cs="Times New Roman"/>
          <w:sz w:val="28"/>
          <w:szCs w:val="28"/>
        </w:rPr>
        <w:t>При этом считается, что обязательным для всех должно быть лишь гуманитарное образование. Но нет отдельной гуманитарной культуры. Есть общечеловеческая культура, и едва ли не основным звеном в ней являются достижение науки. Невозможно рассматривать</w:t>
      </w:r>
      <w:r w:rsidR="00662EBD" w:rsidRPr="00D76DCF">
        <w:rPr>
          <w:rFonts w:ascii="Times New Roman" w:hAnsi="Times New Roman" w:cs="Times New Roman"/>
          <w:sz w:val="28"/>
          <w:szCs w:val="28"/>
        </w:rPr>
        <w:t xml:space="preserve"> </w:t>
      </w:r>
      <w:r w:rsidR="00965145" w:rsidRPr="00D76DCF">
        <w:rPr>
          <w:rFonts w:ascii="Times New Roman" w:hAnsi="Times New Roman" w:cs="Times New Roman"/>
          <w:sz w:val="28"/>
          <w:szCs w:val="28"/>
        </w:rPr>
        <w:t>историю человека только как историю человечества</w:t>
      </w:r>
      <w:r w:rsidR="00662EBD" w:rsidRPr="00D76DCF">
        <w:rPr>
          <w:rFonts w:ascii="Times New Roman" w:hAnsi="Times New Roman" w:cs="Times New Roman"/>
          <w:sz w:val="28"/>
          <w:szCs w:val="28"/>
        </w:rPr>
        <w:t xml:space="preserve"> только как историю царей</w:t>
      </w:r>
      <w:r w:rsidR="00965145" w:rsidRPr="00D76DCF">
        <w:rPr>
          <w:rFonts w:ascii="Times New Roman" w:hAnsi="Times New Roman" w:cs="Times New Roman"/>
          <w:sz w:val="28"/>
          <w:szCs w:val="28"/>
        </w:rPr>
        <w:t xml:space="preserve"> </w:t>
      </w:r>
      <w:r w:rsidR="00662EBD" w:rsidRPr="00D76DCF">
        <w:rPr>
          <w:rFonts w:ascii="Times New Roman" w:hAnsi="Times New Roman" w:cs="Times New Roman"/>
          <w:sz w:val="28"/>
          <w:szCs w:val="28"/>
        </w:rPr>
        <w:t>и полководцев, войн, революций и реформ, не затрагивая истории Культуры, Истрии Идей, высших взлетов Разума.</w:t>
      </w:r>
    </w:p>
    <w:p w:rsidR="00E91960" w:rsidRPr="00D76DCF" w:rsidRDefault="00662EBD" w:rsidP="00FB2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>На вопрос «для чего изучать математику?» замечательно ответил еще в 18 веке англ</w:t>
      </w:r>
      <w:r w:rsidR="00E91960" w:rsidRPr="00D76DCF">
        <w:rPr>
          <w:rFonts w:ascii="Times New Roman" w:hAnsi="Times New Roman" w:cs="Times New Roman"/>
          <w:sz w:val="28"/>
          <w:szCs w:val="28"/>
        </w:rPr>
        <w:t>и</w:t>
      </w:r>
      <w:r w:rsidRPr="00D76DCF">
        <w:rPr>
          <w:rFonts w:ascii="Times New Roman" w:hAnsi="Times New Roman" w:cs="Times New Roman"/>
          <w:sz w:val="28"/>
          <w:szCs w:val="28"/>
        </w:rPr>
        <w:t>йский философ и естествоиспытатель</w:t>
      </w:r>
      <w:r w:rsidR="00E91960" w:rsidRPr="00D76DCF">
        <w:rPr>
          <w:rFonts w:ascii="Times New Roman" w:hAnsi="Times New Roman" w:cs="Times New Roman"/>
          <w:sz w:val="28"/>
          <w:szCs w:val="28"/>
        </w:rPr>
        <w:t xml:space="preserve"> Роджер </w:t>
      </w:r>
      <w:proofErr w:type="spellStart"/>
      <w:r w:rsidR="00E91960" w:rsidRPr="00D76DCF">
        <w:rPr>
          <w:rFonts w:ascii="Times New Roman" w:hAnsi="Times New Roman" w:cs="Times New Roman"/>
          <w:sz w:val="28"/>
          <w:szCs w:val="28"/>
        </w:rPr>
        <w:t>Гоэкон</w:t>
      </w:r>
      <w:proofErr w:type="spellEnd"/>
      <w:r w:rsidR="00E91960" w:rsidRPr="00D76DCF">
        <w:rPr>
          <w:rFonts w:ascii="Times New Roman" w:hAnsi="Times New Roman" w:cs="Times New Roman"/>
          <w:sz w:val="28"/>
          <w:szCs w:val="28"/>
        </w:rPr>
        <w:t>: «Тот, кто не знает математики, не может узнать никакой другой науки даже не может обнаружить своего невежества».</w:t>
      </w:r>
    </w:p>
    <w:p w:rsidR="007061D6" w:rsidRPr="00D76DCF" w:rsidRDefault="00E91960" w:rsidP="00FB2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lastRenderedPageBreak/>
        <w:t>Лучшего средства для совершенствования интеллектуальных и творческих способностей человека пока не найдено.</w:t>
      </w:r>
      <w:r w:rsidR="00965145" w:rsidRPr="00D76DCF">
        <w:rPr>
          <w:rFonts w:ascii="Times New Roman" w:hAnsi="Times New Roman" w:cs="Times New Roman"/>
          <w:sz w:val="28"/>
          <w:szCs w:val="28"/>
        </w:rPr>
        <w:t xml:space="preserve"> </w:t>
      </w:r>
      <w:r w:rsidR="007061D6" w:rsidRPr="00D76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1D6" w:rsidRPr="00D76DCF" w:rsidRDefault="007061D6" w:rsidP="00FB2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295" w:rsidRPr="00D76DCF" w:rsidRDefault="00007295" w:rsidP="00FB2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129" w:rsidRPr="00D76DCF" w:rsidRDefault="006D4703" w:rsidP="00FB2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 xml:space="preserve"> </w:t>
      </w:r>
      <w:r w:rsidR="00FA4C81" w:rsidRPr="00D76DCF">
        <w:rPr>
          <w:rFonts w:ascii="Times New Roman" w:hAnsi="Times New Roman" w:cs="Times New Roman"/>
          <w:sz w:val="28"/>
          <w:szCs w:val="28"/>
        </w:rPr>
        <w:t xml:space="preserve">   </w:t>
      </w:r>
      <w:r w:rsidR="00FB232F" w:rsidRPr="00D76DCF">
        <w:rPr>
          <w:rFonts w:ascii="Times New Roman" w:hAnsi="Times New Roman" w:cs="Times New Roman"/>
          <w:sz w:val="28"/>
          <w:szCs w:val="28"/>
        </w:rPr>
        <w:t xml:space="preserve">  </w:t>
      </w:r>
      <w:r w:rsidR="00BB2922" w:rsidRPr="00D76DCF">
        <w:rPr>
          <w:rFonts w:ascii="Times New Roman" w:hAnsi="Times New Roman" w:cs="Times New Roman"/>
          <w:sz w:val="28"/>
          <w:szCs w:val="28"/>
        </w:rPr>
        <w:t xml:space="preserve">    </w:t>
      </w:r>
      <w:r w:rsidR="00245F43" w:rsidRPr="00D76DC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A1129" w:rsidRPr="00D76DCF" w:rsidSect="00CE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E57"/>
    <w:rsid w:val="00007295"/>
    <w:rsid w:val="00211E57"/>
    <w:rsid w:val="00245F43"/>
    <w:rsid w:val="00286790"/>
    <w:rsid w:val="00334FEB"/>
    <w:rsid w:val="0042117D"/>
    <w:rsid w:val="004C6BE0"/>
    <w:rsid w:val="00662EBD"/>
    <w:rsid w:val="006D4703"/>
    <w:rsid w:val="007061D6"/>
    <w:rsid w:val="00780D60"/>
    <w:rsid w:val="00803E64"/>
    <w:rsid w:val="00911B12"/>
    <w:rsid w:val="00965145"/>
    <w:rsid w:val="00972A36"/>
    <w:rsid w:val="00A63495"/>
    <w:rsid w:val="00AC0838"/>
    <w:rsid w:val="00B61C39"/>
    <w:rsid w:val="00BB2922"/>
    <w:rsid w:val="00BE1885"/>
    <w:rsid w:val="00CE0BBF"/>
    <w:rsid w:val="00D76DCF"/>
    <w:rsid w:val="00E91960"/>
    <w:rsid w:val="00F401B4"/>
    <w:rsid w:val="00FA4C81"/>
    <w:rsid w:val="00FB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E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6</cp:revision>
  <dcterms:created xsi:type="dcterms:W3CDTF">2011-11-15T05:36:00Z</dcterms:created>
  <dcterms:modified xsi:type="dcterms:W3CDTF">2011-12-26T07:12:00Z</dcterms:modified>
</cp:coreProperties>
</file>